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0B" w:rsidRDefault="0066779C" w:rsidP="00DD4324">
      <w:pPr>
        <w:ind w:firstLine="708"/>
        <w:rPr>
          <w:rFonts w:asciiTheme="majorBidi" w:hAnsiTheme="majorBidi" w:cstheme="majorBidi"/>
          <w:b/>
          <w:bCs/>
          <w:sz w:val="24"/>
          <w:szCs w:val="24"/>
        </w:rPr>
      </w:pPr>
      <w:r w:rsidRPr="00AF3BCC">
        <w:rPr>
          <w:rFonts w:asciiTheme="majorBidi" w:hAnsiTheme="majorBidi" w:cstheme="majorBidi"/>
          <w:b/>
          <w:bCs/>
          <w:sz w:val="24"/>
          <w:szCs w:val="24"/>
        </w:rPr>
        <w:t>K</w:t>
      </w:r>
      <w:r w:rsidR="00AF3BCC" w:rsidRPr="00AF3BCC">
        <w:rPr>
          <w:rFonts w:asciiTheme="majorBidi" w:hAnsiTheme="majorBidi" w:cstheme="majorBidi"/>
          <w:b/>
          <w:bCs/>
          <w:sz w:val="24"/>
          <w:szCs w:val="24"/>
        </w:rPr>
        <w:t>IZIMI ALIP GÖTÜREBİLİRSİN</w:t>
      </w:r>
    </w:p>
    <w:p w:rsidR="002C790B" w:rsidRDefault="002C790B" w:rsidP="005B3979">
      <w:pPr>
        <w:ind w:firstLine="708"/>
        <w:jc w:val="both"/>
        <w:rPr>
          <w:rFonts w:asciiTheme="majorBidi" w:hAnsiTheme="majorBidi" w:cstheme="majorBidi"/>
          <w:sz w:val="24"/>
          <w:szCs w:val="24"/>
        </w:rPr>
      </w:pPr>
      <w:r>
        <w:rPr>
          <w:rFonts w:asciiTheme="majorBidi" w:hAnsiTheme="majorBidi" w:cstheme="majorBidi"/>
          <w:sz w:val="24"/>
          <w:szCs w:val="24"/>
        </w:rPr>
        <w:t>Başlık olarak kullandığımız bu söz, amacı ve söylendiği ortam bilinmeyince</w:t>
      </w:r>
      <w:r w:rsidR="005B3979">
        <w:rPr>
          <w:rFonts w:asciiTheme="majorBidi" w:hAnsiTheme="majorBidi" w:cstheme="majorBidi"/>
          <w:sz w:val="24"/>
          <w:szCs w:val="24"/>
        </w:rPr>
        <w:t xml:space="preserve"> basit ve anlamsız gibi gözükür. </w:t>
      </w:r>
      <w:r>
        <w:rPr>
          <w:rFonts w:asciiTheme="majorBidi" w:hAnsiTheme="majorBidi" w:cstheme="majorBidi"/>
          <w:sz w:val="24"/>
          <w:szCs w:val="24"/>
        </w:rPr>
        <w:t xml:space="preserve"> Amacı ve söylendiği şartlar ve ortam bilindiği zaman bir taraftan ibret verici, diğer taraftan da bu durumdan haberdar olan </w:t>
      </w:r>
      <w:r w:rsidR="005B3979">
        <w:rPr>
          <w:rFonts w:asciiTheme="majorBidi" w:hAnsiTheme="majorBidi" w:cstheme="majorBidi"/>
          <w:sz w:val="24"/>
          <w:szCs w:val="24"/>
        </w:rPr>
        <w:t xml:space="preserve">her </w:t>
      </w:r>
      <w:r>
        <w:rPr>
          <w:rFonts w:asciiTheme="majorBidi" w:hAnsiTheme="majorBidi" w:cstheme="majorBidi"/>
          <w:sz w:val="24"/>
          <w:szCs w:val="24"/>
        </w:rPr>
        <w:t xml:space="preserve">Müslüman’ın günde birkaç sefer elini vicdanına koyup şöyle düşündürmesini gerektiren anlamlı ve önemli bir sözdür: “Ben bir Müslüman olarak dinime ve insanlığa ne yaptım? Ne yapabilirim? Elimden hiç mi bir şey gelmiyor?” </w:t>
      </w:r>
      <w:r w:rsidR="00DD4324">
        <w:rPr>
          <w:rFonts w:asciiTheme="majorBidi" w:hAnsiTheme="majorBidi" w:cstheme="majorBidi"/>
          <w:sz w:val="24"/>
          <w:szCs w:val="24"/>
        </w:rPr>
        <w:t xml:space="preserve">Bu sözün kıssasını daha sonra anlatacağız. Şimdi </w:t>
      </w:r>
      <w:r w:rsidR="0097422A">
        <w:rPr>
          <w:rFonts w:asciiTheme="majorBidi" w:hAnsiTheme="majorBidi" w:cstheme="majorBidi"/>
          <w:sz w:val="24"/>
          <w:szCs w:val="24"/>
        </w:rPr>
        <w:t>bu sözün söylenmesine sebep ol</w:t>
      </w:r>
      <w:r w:rsidR="00083780">
        <w:rPr>
          <w:rFonts w:asciiTheme="majorBidi" w:hAnsiTheme="majorBidi" w:cstheme="majorBidi"/>
          <w:sz w:val="24"/>
          <w:szCs w:val="24"/>
        </w:rPr>
        <w:t>an kurbandan biraz bahsedeceğiz.</w:t>
      </w:r>
    </w:p>
    <w:p w:rsidR="0097422A" w:rsidRDefault="009320FB" w:rsidP="002E4CE7">
      <w:pPr>
        <w:ind w:firstLine="708"/>
        <w:jc w:val="both"/>
        <w:rPr>
          <w:rFonts w:asciiTheme="majorBidi" w:hAnsiTheme="majorBidi" w:cstheme="majorBidi"/>
          <w:sz w:val="24"/>
          <w:szCs w:val="24"/>
        </w:rPr>
      </w:pPr>
      <w:r>
        <w:rPr>
          <w:rFonts w:asciiTheme="majorBidi" w:hAnsiTheme="majorBidi" w:cstheme="majorBidi"/>
          <w:sz w:val="24"/>
          <w:szCs w:val="24"/>
        </w:rPr>
        <w:t>Kurban Arapça bir kelime olup sözlükte yaklaşmak</w:t>
      </w:r>
      <w:r w:rsidR="00585C86">
        <w:rPr>
          <w:rFonts w:asciiTheme="majorBidi" w:hAnsiTheme="majorBidi" w:cstheme="majorBidi"/>
          <w:sz w:val="24"/>
          <w:szCs w:val="24"/>
        </w:rPr>
        <w:t>,</w:t>
      </w:r>
      <w:r>
        <w:rPr>
          <w:rFonts w:asciiTheme="majorBidi" w:hAnsiTheme="majorBidi" w:cstheme="majorBidi"/>
          <w:sz w:val="24"/>
          <w:szCs w:val="24"/>
        </w:rPr>
        <w:t xml:space="preserve"> </w:t>
      </w:r>
      <w:r w:rsidR="00083780">
        <w:rPr>
          <w:rFonts w:asciiTheme="majorBidi" w:hAnsiTheme="majorBidi" w:cstheme="majorBidi"/>
          <w:sz w:val="24"/>
          <w:szCs w:val="24"/>
        </w:rPr>
        <w:t>yakınlaşmak anlamına gelir. Dinî</w:t>
      </w:r>
      <w:r>
        <w:rPr>
          <w:rFonts w:asciiTheme="majorBidi" w:hAnsiTheme="majorBidi" w:cstheme="majorBidi"/>
          <w:sz w:val="24"/>
          <w:szCs w:val="24"/>
        </w:rPr>
        <w:t xml:space="preserve"> bir kavram olarak Kurban bayramında</w:t>
      </w:r>
      <w:r w:rsidR="00CE4822">
        <w:rPr>
          <w:rFonts w:asciiTheme="majorBidi" w:hAnsiTheme="majorBidi" w:cstheme="majorBidi"/>
          <w:sz w:val="24"/>
          <w:szCs w:val="24"/>
        </w:rPr>
        <w:t xml:space="preserve"> belli yaşlarda ve belli özellikleri taşıyan </w:t>
      </w:r>
      <w:r w:rsidR="00585C86">
        <w:rPr>
          <w:rFonts w:asciiTheme="majorBidi" w:hAnsiTheme="majorBidi" w:cstheme="majorBidi"/>
          <w:sz w:val="24"/>
          <w:szCs w:val="24"/>
        </w:rPr>
        <w:t xml:space="preserve">bir hayvanı Allah </w:t>
      </w:r>
      <w:r w:rsidR="00083780">
        <w:rPr>
          <w:rFonts w:asciiTheme="majorBidi" w:hAnsiTheme="majorBidi" w:cstheme="majorBidi"/>
          <w:sz w:val="24"/>
          <w:szCs w:val="24"/>
        </w:rPr>
        <w:t xml:space="preserve">rızası </w:t>
      </w:r>
      <w:r w:rsidR="00585C86">
        <w:rPr>
          <w:rFonts w:asciiTheme="majorBidi" w:hAnsiTheme="majorBidi" w:cstheme="majorBidi"/>
          <w:sz w:val="24"/>
          <w:szCs w:val="24"/>
        </w:rPr>
        <w:t>için kurban etmektir. Dinin tüm emirleri birtakım hikmet ve maslahatlara binaen tesis edilmiştir. Kurban ibadetinin de birçok hikmet</w:t>
      </w:r>
      <w:r w:rsidR="00083780">
        <w:rPr>
          <w:rFonts w:asciiTheme="majorBidi" w:hAnsiTheme="majorBidi" w:cstheme="majorBidi"/>
          <w:sz w:val="24"/>
          <w:szCs w:val="24"/>
        </w:rPr>
        <w:t>i</w:t>
      </w:r>
      <w:r w:rsidR="00585C86">
        <w:rPr>
          <w:rFonts w:asciiTheme="majorBidi" w:hAnsiTheme="majorBidi" w:cstheme="majorBidi"/>
          <w:sz w:val="24"/>
          <w:szCs w:val="24"/>
        </w:rPr>
        <w:t xml:space="preserve"> ve faydası vardır. Kurban</w:t>
      </w:r>
      <w:r w:rsidR="00083780">
        <w:rPr>
          <w:rFonts w:asciiTheme="majorBidi" w:hAnsiTheme="majorBidi" w:cstheme="majorBidi"/>
          <w:sz w:val="24"/>
          <w:szCs w:val="24"/>
        </w:rPr>
        <w:t>,</w:t>
      </w:r>
      <w:r w:rsidR="002E4CE7">
        <w:rPr>
          <w:rFonts w:asciiTheme="majorBidi" w:hAnsiTheme="majorBidi" w:cstheme="majorBidi"/>
          <w:sz w:val="24"/>
          <w:szCs w:val="24"/>
        </w:rPr>
        <w:t xml:space="preserve"> </w:t>
      </w:r>
      <w:r w:rsidR="00585C86">
        <w:rPr>
          <w:rFonts w:asciiTheme="majorBidi" w:hAnsiTheme="majorBidi" w:cstheme="majorBidi"/>
          <w:sz w:val="24"/>
          <w:szCs w:val="24"/>
        </w:rPr>
        <w:t xml:space="preserve"> Allah’a boyun eğmenin</w:t>
      </w:r>
      <w:r w:rsidR="006C619B">
        <w:rPr>
          <w:rFonts w:asciiTheme="majorBidi" w:hAnsiTheme="majorBidi" w:cstheme="majorBidi"/>
          <w:sz w:val="24"/>
          <w:szCs w:val="24"/>
        </w:rPr>
        <w:t>,</w:t>
      </w:r>
      <w:r w:rsidR="002E4CE7">
        <w:rPr>
          <w:rFonts w:asciiTheme="majorBidi" w:hAnsiTheme="majorBidi" w:cstheme="majorBidi"/>
          <w:sz w:val="24"/>
          <w:szCs w:val="24"/>
        </w:rPr>
        <w:t xml:space="preserve"> O’na yaklaşma</w:t>
      </w:r>
      <w:r w:rsidR="00585C86">
        <w:rPr>
          <w:rFonts w:asciiTheme="majorBidi" w:hAnsiTheme="majorBidi" w:cstheme="majorBidi"/>
          <w:sz w:val="24"/>
          <w:szCs w:val="24"/>
        </w:rPr>
        <w:t>nın</w:t>
      </w:r>
      <w:r w:rsidR="006C619B">
        <w:rPr>
          <w:rFonts w:asciiTheme="majorBidi" w:hAnsiTheme="majorBidi" w:cstheme="majorBidi"/>
          <w:sz w:val="24"/>
          <w:szCs w:val="24"/>
        </w:rPr>
        <w:t>, malın bir kısmını Allah yolunda infak etmenin</w:t>
      </w:r>
      <w:r w:rsidR="00585C86">
        <w:rPr>
          <w:rFonts w:asciiTheme="majorBidi" w:hAnsiTheme="majorBidi" w:cstheme="majorBidi"/>
          <w:sz w:val="24"/>
          <w:szCs w:val="24"/>
        </w:rPr>
        <w:t xml:space="preserve"> bir ifadesi ve sembolü</w:t>
      </w:r>
      <w:r w:rsidR="002E4CE7">
        <w:rPr>
          <w:rFonts w:asciiTheme="majorBidi" w:hAnsiTheme="majorBidi" w:cstheme="majorBidi"/>
          <w:sz w:val="24"/>
          <w:szCs w:val="24"/>
        </w:rPr>
        <w:t>dür. Allah rızası için kesilen kurban bu manaları ifade etmektedir.</w:t>
      </w:r>
      <w:r w:rsidR="00585C86">
        <w:rPr>
          <w:rFonts w:asciiTheme="majorBidi" w:hAnsiTheme="majorBidi" w:cstheme="majorBidi"/>
          <w:sz w:val="24"/>
          <w:szCs w:val="24"/>
        </w:rPr>
        <w:t xml:space="preserve"> </w:t>
      </w:r>
      <w:r w:rsidR="006C619B">
        <w:rPr>
          <w:rFonts w:asciiTheme="majorBidi" w:hAnsiTheme="majorBidi" w:cstheme="majorBidi"/>
          <w:sz w:val="24"/>
          <w:szCs w:val="24"/>
        </w:rPr>
        <w:t>Tarihçesine ve sembolize ettiği manaya bakmadığımızda kurbanı normal</w:t>
      </w:r>
      <w:r w:rsidR="002E4CE7">
        <w:rPr>
          <w:rFonts w:asciiTheme="majorBidi" w:hAnsiTheme="majorBidi" w:cstheme="majorBidi"/>
          <w:sz w:val="24"/>
          <w:szCs w:val="24"/>
        </w:rPr>
        <w:t>, belki de küçük</w:t>
      </w:r>
      <w:r w:rsidR="006C619B">
        <w:rPr>
          <w:rFonts w:asciiTheme="majorBidi" w:hAnsiTheme="majorBidi" w:cstheme="majorBidi"/>
          <w:sz w:val="24"/>
          <w:szCs w:val="24"/>
        </w:rPr>
        <w:t xml:space="preserve"> bir ibadet olarak algılayabiliriz, ancak kurbanın tarihçesine, sembolize ettiği manaya ve zaman zaman vesile olduğu önemli bazı hadiselere baktığımızda kurbanın çok önemli bir ibadet olduğunu anlayabiliriz.</w:t>
      </w:r>
      <w:r w:rsidR="00910535">
        <w:rPr>
          <w:rFonts w:asciiTheme="majorBidi" w:hAnsiTheme="majorBidi" w:cstheme="majorBidi"/>
          <w:sz w:val="24"/>
          <w:szCs w:val="24"/>
        </w:rPr>
        <w:t xml:space="preserve"> Kurban basit bir kan akıtmak değildir. Kurban kişinin her şeyini ve tüm maddi varlığını Allah yolunda infak edebileceğinin bir ifadesidir.</w:t>
      </w:r>
      <w:r w:rsidR="00F31324">
        <w:rPr>
          <w:rFonts w:asciiTheme="majorBidi" w:hAnsiTheme="majorBidi" w:cstheme="majorBidi"/>
          <w:sz w:val="24"/>
          <w:szCs w:val="24"/>
        </w:rPr>
        <w:t xml:space="preserve"> Kurban kişinin sevinme günü olan Kurban bayramında aile efradını ve belki de yıl boyu et yüzü görmeyen ihtiyaç sahibi akraba ve komşularını sevindirmesidir. Kurban kişinin Cenâb-ı Allah’ın emrine amade olduğunun bir göstergesi ve ifadesidir.  </w:t>
      </w:r>
    </w:p>
    <w:p w:rsidR="00910535" w:rsidRDefault="00910535" w:rsidP="006C619B">
      <w:pPr>
        <w:ind w:firstLine="708"/>
        <w:jc w:val="both"/>
        <w:rPr>
          <w:rFonts w:asciiTheme="majorBidi" w:hAnsiTheme="majorBidi" w:cstheme="majorBidi"/>
          <w:sz w:val="24"/>
          <w:szCs w:val="24"/>
        </w:rPr>
      </w:pPr>
      <w:r>
        <w:rPr>
          <w:rFonts w:asciiTheme="majorBidi" w:hAnsiTheme="majorBidi" w:cstheme="majorBidi"/>
          <w:sz w:val="24"/>
          <w:szCs w:val="24"/>
        </w:rPr>
        <w:t>Kurbanın tarihçesi bilindiği üzere Hz. İbrahim’in Cenâb-ı Allah’ın emriyle oğlu Hz. İsmail’i götürüp Mina’da kurban etmesiyle başlamıştır.</w:t>
      </w:r>
      <w:r w:rsidR="00F31324">
        <w:rPr>
          <w:rFonts w:asciiTheme="majorBidi" w:hAnsiTheme="majorBidi" w:cstheme="majorBidi"/>
          <w:sz w:val="24"/>
          <w:szCs w:val="24"/>
        </w:rPr>
        <w:t xml:space="preserve"> Bu açıdan konuya baktığımızda kurbanın ne kadar büyük bir anlam ifade ettiğini anlayabiliriz.</w:t>
      </w:r>
      <w:r>
        <w:rPr>
          <w:rFonts w:asciiTheme="majorBidi" w:hAnsiTheme="majorBidi" w:cstheme="majorBidi"/>
          <w:sz w:val="24"/>
          <w:szCs w:val="24"/>
        </w:rPr>
        <w:t xml:space="preserve"> </w:t>
      </w:r>
      <w:r w:rsidR="00F31324">
        <w:rPr>
          <w:rFonts w:asciiTheme="majorBidi" w:hAnsiTheme="majorBidi" w:cstheme="majorBidi"/>
          <w:sz w:val="24"/>
          <w:szCs w:val="24"/>
        </w:rPr>
        <w:t>Kurban günümüz</w:t>
      </w:r>
      <w:r w:rsidR="002807D6">
        <w:rPr>
          <w:rFonts w:asciiTheme="majorBidi" w:hAnsiTheme="majorBidi" w:cstheme="majorBidi"/>
          <w:sz w:val="24"/>
          <w:szCs w:val="24"/>
        </w:rPr>
        <w:t xml:space="preserve">de de </w:t>
      </w:r>
      <w:r w:rsidR="007F1EEE">
        <w:rPr>
          <w:rFonts w:asciiTheme="majorBidi" w:hAnsiTheme="majorBidi" w:cstheme="majorBidi"/>
          <w:sz w:val="24"/>
          <w:szCs w:val="24"/>
        </w:rPr>
        <w:t xml:space="preserve">zaman zaman </w:t>
      </w:r>
      <w:r w:rsidR="002807D6">
        <w:rPr>
          <w:rFonts w:asciiTheme="majorBidi" w:hAnsiTheme="majorBidi" w:cstheme="majorBidi"/>
          <w:sz w:val="24"/>
          <w:szCs w:val="24"/>
        </w:rPr>
        <w:t xml:space="preserve">çok önemli olaylara sebep olabiliyor. Bu vesileyle Türkiye Diyanet Vakfımızın yurtdışında kesip dağıttığı kurbanın ne kadar büyük anlam ifade ettiğini bir </w:t>
      </w:r>
      <w:proofErr w:type="gramStart"/>
      <w:r w:rsidR="002807D6">
        <w:rPr>
          <w:rFonts w:asciiTheme="majorBidi" w:hAnsiTheme="majorBidi" w:cstheme="majorBidi"/>
          <w:sz w:val="24"/>
          <w:szCs w:val="24"/>
        </w:rPr>
        <w:t>anekdotla</w:t>
      </w:r>
      <w:proofErr w:type="gramEnd"/>
      <w:r w:rsidR="002807D6">
        <w:rPr>
          <w:rFonts w:asciiTheme="majorBidi" w:hAnsiTheme="majorBidi" w:cstheme="majorBidi"/>
          <w:sz w:val="24"/>
          <w:szCs w:val="24"/>
        </w:rPr>
        <w:t xml:space="preserve"> anlatmak istiyoruz, şöyle ki;</w:t>
      </w:r>
      <w:r>
        <w:rPr>
          <w:rFonts w:asciiTheme="majorBidi" w:hAnsiTheme="majorBidi" w:cstheme="majorBidi"/>
          <w:sz w:val="24"/>
          <w:szCs w:val="24"/>
        </w:rPr>
        <w:t xml:space="preserve"> </w:t>
      </w:r>
      <w:r w:rsidR="002807D6">
        <w:rPr>
          <w:rFonts w:asciiTheme="majorBidi" w:hAnsiTheme="majorBidi" w:cstheme="majorBidi"/>
          <w:sz w:val="24"/>
          <w:szCs w:val="24"/>
        </w:rPr>
        <w:t>2012 yılında Türkiye Diyanet Vakfı personeli beraberindeki arkadaşlarıyla Afrika’da 60 hanelik Hıristiyan bir köye giderler. Orada 60 adet kurban keser ve her aileye bir kurban ikram ederler. İslâm’ın bu cömert yüzü ve belki de hayatlarında hiç karşılaşmadıkları bu tabloya karşılık köy halkı Müslüman olup İslâm ile mü</w:t>
      </w:r>
      <w:r w:rsidR="007F1EEE">
        <w:rPr>
          <w:rFonts w:asciiTheme="majorBidi" w:hAnsiTheme="majorBidi" w:cstheme="majorBidi"/>
          <w:sz w:val="24"/>
          <w:szCs w:val="24"/>
        </w:rPr>
        <w:t>şerref olur. Bu açıdan kurban</w:t>
      </w:r>
      <w:r w:rsidR="002807D6">
        <w:rPr>
          <w:rFonts w:asciiTheme="majorBidi" w:hAnsiTheme="majorBidi" w:cstheme="majorBidi"/>
          <w:sz w:val="24"/>
          <w:szCs w:val="24"/>
        </w:rPr>
        <w:t xml:space="preserve"> önemli bir ibadet olup çok önemli hayırlara vesile olabiliyor.</w:t>
      </w:r>
    </w:p>
    <w:p w:rsidR="002807D6" w:rsidRDefault="002807D6" w:rsidP="00C04E23">
      <w:pPr>
        <w:ind w:firstLine="708"/>
        <w:jc w:val="both"/>
        <w:rPr>
          <w:rFonts w:asciiTheme="majorBidi" w:hAnsiTheme="majorBidi" w:cstheme="majorBidi"/>
          <w:sz w:val="24"/>
          <w:szCs w:val="24"/>
        </w:rPr>
      </w:pPr>
      <w:r>
        <w:rPr>
          <w:rFonts w:asciiTheme="majorBidi" w:hAnsiTheme="majorBidi" w:cstheme="majorBidi"/>
          <w:sz w:val="24"/>
          <w:szCs w:val="24"/>
        </w:rPr>
        <w:t>Şimdi konumuza başlık olara</w:t>
      </w:r>
      <w:r w:rsidR="00FC38FB">
        <w:rPr>
          <w:rFonts w:asciiTheme="majorBidi" w:hAnsiTheme="majorBidi" w:cstheme="majorBidi"/>
          <w:sz w:val="24"/>
          <w:szCs w:val="24"/>
        </w:rPr>
        <w:t>k kullandığımız sözün kıssasına gelelim.</w:t>
      </w:r>
      <w:r w:rsidR="005C7C7F">
        <w:rPr>
          <w:rFonts w:asciiTheme="majorBidi" w:hAnsiTheme="majorBidi" w:cstheme="majorBidi"/>
          <w:sz w:val="24"/>
          <w:szCs w:val="24"/>
        </w:rPr>
        <w:t xml:space="preserve"> Her yıl olduğu gibi geçen yıl da yani 20</w:t>
      </w:r>
      <w:r w:rsidR="00FC38FB">
        <w:rPr>
          <w:rFonts w:asciiTheme="majorBidi" w:hAnsiTheme="majorBidi" w:cstheme="majorBidi"/>
          <w:sz w:val="24"/>
          <w:szCs w:val="24"/>
        </w:rPr>
        <w:t>15 yılında da Diyanet Vakfı vekâ</w:t>
      </w:r>
      <w:r w:rsidR="005C7C7F">
        <w:rPr>
          <w:rFonts w:asciiTheme="majorBidi" w:hAnsiTheme="majorBidi" w:cstheme="majorBidi"/>
          <w:sz w:val="24"/>
          <w:szCs w:val="24"/>
        </w:rPr>
        <w:t>letle hem yurtdışında h</w:t>
      </w:r>
      <w:r w:rsidR="00FC38FB">
        <w:rPr>
          <w:rFonts w:asciiTheme="majorBidi" w:hAnsiTheme="majorBidi" w:cstheme="majorBidi"/>
          <w:sz w:val="24"/>
          <w:szCs w:val="24"/>
        </w:rPr>
        <w:t xml:space="preserve">em de yurtiçinde kurban kesti. Türkiye’den yurtdışına görevliler giderken hayırsever bir vatandaş yurtdışında en fakir bir aileyi bulup kendisine vermek üzere bir miktar para verir. Bu görevliler Kenya’ya gider, orada bir miktar kurban kesip en yoksul ailelere dağıtırlar. Bu sırada bir evin önünde birkaç çocuk görürler. Çocukların hali ailelerinin maddi olarak çok perişan bir halde olduğunu göstermektedir. Bu çocuklardan birini alıp kendisiyle birlikte evlerine giderler. Evin iktisadi durumu da çocukların </w:t>
      </w:r>
      <w:r w:rsidR="00C04E23">
        <w:rPr>
          <w:rFonts w:asciiTheme="majorBidi" w:hAnsiTheme="majorBidi" w:cstheme="majorBidi"/>
          <w:sz w:val="24"/>
          <w:szCs w:val="24"/>
        </w:rPr>
        <w:t xml:space="preserve">durumunun aynısı olup aile efradı iktisadi olarak çok zayıf bir durumdadır. Hayırsever Türk vatandaşımızın verdiği parayı aile </w:t>
      </w:r>
      <w:r w:rsidR="00C04E23">
        <w:rPr>
          <w:rFonts w:asciiTheme="majorBidi" w:hAnsiTheme="majorBidi" w:cstheme="majorBidi"/>
          <w:sz w:val="24"/>
          <w:szCs w:val="24"/>
        </w:rPr>
        <w:lastRenderedPageBreak/>
        <w:t>reisine teslim ederler. Aile reisi hayatında belki de ilk olarak böyle bir hadiseye şahit oluyor. Aile reisi bunun sırf Allah rızası için yapılan bir hayır olduğunu ya anlayamıyor</w:t>
      </w:r>
      <w:r w:rsidR="002C6887">
        <w:rPr>
          <w:rFonts w:asciiTheme="majorBidi" w:hAnsiTheme="majorBidi" w:cstheme="majorBidi"/>
          <w:sz w:val="24"/>
          <w:szCs w:val="24"/>
        </w:rPr>
        <w:t xml:space="preserve"> veya kişiliği gereği yapılan bu iyiliğe karşılık kendisinin de bu insanlara bir iyilik yapmasının gerekli olduğunu düşündüğünden görevlilere şu teklifte bulunur: “Bu kızımı alabilirsiniz, alın götürün, ihtiyacınızı gördükten sonra geri getirirsiniz.” İman abidesi görevlilerimiz, “Biz Müslümanız, dinimizde böyle bir şey yoktur. </w:t>
      </w:r>
      <w:r w:rsidR="007F1EEE">
        <w:rPr>
          <w:rFonts w:asciiTheme="majorBidi" w:hAnsiTheme="majorBidi" w:cstheme="majorBidi"/>
          <w:sz w:val="24"/>
          <w:szCs w:val="24"/>
        </w:rPr>
        <w:t xml:space="preserve">Yardım karşılıksız </w:t>
      </w:r>
      <w:r w:rsidR="00A86737">
        <w:rPr>
          <w:rFonts w:asciiTheme="majorBidi" w:hAnsiTheme="majorBidi" w:cstheme="majorBidi"/>
          <w:sz w:val="24"/>
          <w:szCs w:val="24"/>
        </w:rPr>
        <w:t xml:space="preserve">olarak </w:t>
      </w:r>
      <w:r w:rsidR="007F1EEE">
        <w:rPr>
          <w:rFonts w:asciiTheme="majorBidi" w:hAnsiTheme="majorBidi" w:cstheme="majorBidi"/>
          <w:sz w:val="24"/>
          <w:szCs w:val="24"/>
        </w:rPr>
        <w:t xml:space="preserve">ve Allah rızası için yapılır. </w:t>
      </w:r>
      <w:r w:rsidR="002C6887">
        <w:rPr>
          <w:rFonts w:asciiTheme="majorBidi" w:hAnsiTheme="majorBidi" w:cstheme="majorBidi"/>
          <w:sz w:val="24"/>
          <w:szCs w:val="24"/>
        </w:rPr>
        <w:t>Bu para Allah rızası için Türkiye’den bir Müslüman tarafından bilinmeyen ve tanınmayan bir muhtaç insana ikram edilsin diye gönderilmiştir.” der ve oradan ayrılırlar.</w:t>
      </w:r>
    </w:p>
    <w:p w:rsidR="00453EB6" w:rsidRDefault="00453EB6" w:rsidP="00C04E23">
      <w:pPr>
        <w:ind w:firstLine="708"/>
        <w:jc w:val="both"/>
        <w:rPr>
          <w:rFonts w:asciiTheme="majorBidi" w:hAnsiTheme="majorBidi" w:cstheme="majorBidi"/>
          <w:sz w:val="24"/>
          <w:szCs w:val="24"/>
        </w:rPr>
      </w:pPr>
      <w:r>
        <w:rPr>
          <w:rFonts w:asciiTheme="majorBidi" w:hAnsiTheme="majorBidi" w:cstheme="majorBidi"/>
          <w:sz w:val="24"/>
          <w:szCs w:val="24"/>
        </w:rPr>
        <w:t xml:space="preserve">Bu vesileyle ben Elbistanlı kardeşlerime şu tavsiyelerde bulunurum: </w:t>
      </w:r>
    </w:p>
    <w:p w:rsidR="00453EB6" w:rsidRDefault="00453EB6" w:rsidP="00453EB6">
      <w:pPr>
        <w:pStyle w:val="ListeParagraf"/>
        <w:numPr>
          <w:ilvl w:val="0"/>
          <w:numId w:val="1"/>
        </w:numPr>
        <w:jc w:val="both"/>
        <w:rPr>
          <w:rFonts w:asciiTheme="majorBidi" w:hAnsiTheme="majorBidi" w:cstheme="majorBidi"/>
          <w:sz w:val="24"/>
          <w:szCs w:val="24"/>
        </w:rPr>
      </w:pPr>
      <w:r w:rsidRPr="00453EB6">
        <w:rPr>
          <w:rFonts w:asciiTheme="majorBidi" w:hAnsiTheme="majorBidi" w:cstheme="majorBidi"/>
          <w:sz w:val="24"/>
          <w:szCs w:val="24"/>
        </w:rPr>
        <w:t xml:space="preserve">Şayet </w:t>
      </w:r>
      <w:r w:rsidR="007F7342" w:rsidRPr="00453EB6">
        <w:rPr>
          <w:rFonts w:asciiTheme="majorBidi" w:hAnsiTheme="majorBidi" w:cstheme="majorBidi"/>
          <w:sz w:val="24"/>
          <w:szCs w:val="24"/>
        </w:rPr>
        <w:t>vekâletle</w:t>
      </w:r>
      <w:r w:rsidRPr="00453EB6">
        <w:rPr>
          <w:rFonts w:asciiTheme="majorBidi" w:hAnsiTheme="majorBidi" w:cstheme="majorBidi"/>
          <w:sz w:val="24"/>
          <w:szCs w:val="24"/>
        </w:rPr>
        <w:t xml:space="preserve"> kurban kestiriyorlarsa Diyanet’e kestirsinler. </w:t>
      </w:r>
    </w:p>
    <w:p w:rsidR="007F7342" w:rsidRDefault="007F7342" w:rsidP="00453EB6">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İmkânı olan bir kurbanı ailesi için birini de Yurtdışında kesilmek üzere Diyanet’e kestirsin. Çünkü bazı ülkelerde ekmek bulamayan aç insanlar vardır.</w:t>
      </w:r>
      <w:r w:rsidR="006B3A53">
        <w:rPr>
          <w:rFonts w:asciiTheme="majorBidi" w:hAnsiTheme="majorBidi" w:cstheme="majorBidi"/>
          <w:sz w:val="24"/>
          <w:szCs w:val="24"/>
        </w:rPr>
        <w:t xml:space="preserve"> (01.09.2016)</w:t>
      </w:r>
      <w:bookmarkStart w:id="0" w:name="_GoBack"/>
      <w:bookmarkEnd w:id="0"/>
    </w:p>
    <w:p w:rsidR="007F7342" w:rsidRPr="00453EB6" w:rsidRDefault="007F7342" w:rsidP="007F7342">
      <w:pPr>
        <w:pStyle w:val="ListeParagraf"/>
        <w:ind w:left="1068"/>
        <w:jc w:val="both"/>
        <w:rPr>
          <w:rFonts w:asciiTheme="majorBidi" w:hAnsiTheme="majorBidi" w:cstheme="majorBidi"/>
          <w:sz w:val="24"/>
          <w:szCs w:val="24"/>
        </w:rPr>
      </w:pPr>
      <w:r>
        <w:rPr>
          <w:rFonts w:asciiTheme="majorBidi" w:hAnsiTheme="majorBidi" w:cstheme="majorBidi"/>
          <w:sz w:val="24"/>
          <w:szCs w:val="24"/>
        </w:rPr>
        <w:t>Muhsin DEMİREL</w:t>
      </w:r>
    </w:p>
    <w:p w:rsidR="002C790B" w:rsidRDefault="002C790B" w:rsidP="00AF3BCC">
      <w:pPr>
        <w:rPr>
          <w:rFonts w:asciiTheme="majorBidi" w:hAnsiTheme="majorBidi" w:cstheme="majorBidi"/>
          <w:b/>
          <w:bCs/>
          <w:sz w:val="24"/>
          <w:szCs w:val="24"/>
        </w:rPr>
      </w:pPr>
    </w:p>
    <w:p w:rsidR="002C790B" w:rsidRPr="00AF3BCC" w:rsidRDefault="002C790B" w:rsidP="00AF3BCC">
      <w:pPr>
        <w:rPr>
          <w:rFonts w:asciiTheme="majorBidi" w:hAnsiTheme="majorBidi" w:cstheme="majorBidi"/>
          <w:b/>
          <w:bCs/>
          <w:sz w:val="24"/>
          <w:szCs w:val="24"/>
        </w:rPr>
      </w:pPr>
    </w:p>
    <w:sectPr w:rsidR="002C790B" w:rsidRPr="00AF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9630F"/>
    <w:multiLevelType w:val="hybridMultilevel"/>
    <w:tmpl w:val="60EA76F0"/>
    <w:lvl w:ilvl="0" w:tplc="08DADBA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EF"/>
    <w:rsid w:val="00083780"/>
    <w:rsid w:val="002807D6"/>
    <w:rsid w:val="002C6887"/>
    <w:rsid w:val="002C790B"/>
    <w:rsid w:val="002E4CE7"/>
    <w:rsid w:val="00453EB6"/>
    <w:rsid w:val="004916EF"/>
    <w:rsid w:val="00585C86"/>
    <w:rsid w:val="005B3979"/>
    <w:rsid w:val="005C7C7F"/>
    <w:rsid w:val="0066779C"/>
    <w:rsid w:val="006B3A53"/>
    <w:rsid w:val="006C619B"/>
    <w:rsid w:val="007F1EEE"/>
    <w:rsid w:val="007F7342"/>
    <w:rsid w:val="00910535"/>
    <w:rsid w:val="009320FB"/>
    <w:rsid w:val="0097422A"/>
    <w:rsid w:val="00A86737"/>
    <w:rsid w:val="00AF3BCC"/>
    <w:rsid w:val="00C04E23"/>
    <w:rsid w:val="00CE4822"/>
    <w:rsid w:val="00DD4324"/>
    <w:rsid w:val="00F31324"/>
    <w:rsid w:val="00F72390"/>
    <w:rsid w:val="00FC38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3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674</Words>
  <Characters>3843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2016-08-31T08:03:00Z</dcterms:created>
  <dcterms:modified xsi:type="dcterms:W3CDTF">2016-09-01T08:01:00Z</dcterms:modified>
</cp:coreProperties>
</file>